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62" w:rsidRDefault="00F97562" w:rsidP="00F97562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ПРАВИТЕЛЬСТВО РОССИЙСКОЙ ФЕДЕРАЦИИ</w:t>
      </w:r>
    </w:p>
    <w:p w:rsidR="00F97562" w:rsidRDefault="00F97562" w:rsidP="00F97562">
      <w:pPr>
        <w:pStyle w:val="ConsPlusNormal"/>
        <w:jc w:val="center"/>
        <w:rPr>
          <w:b/>
          <w:bCs/>
        </w:rPr>
      </w:pPr>
    </w:p>
    <w:p w:rsidR="00F97562" w:rsidRDefault="00F97562" w:rsidP="00F9756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97562" w:rsidRDefault="00F97562" w:rsidP="00F9756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30 июля </w:t>
      </w:r>
      <w:smartTag w:uri="urn:schemas-microsoft-com:office:smarttags" w:element="metricconverter">
        <w:smartTagPr>
          <w:attr w:name="ProductID" w:val="1994 г"/>
        </w:smartTagPr>
        <w:r>
          <w:rPr>
            <w:b/>
            <w:bCs/>
          </w:rPr>
          <w:t>1994 г</w:t>
        </w:r>
      </w:smartTag>
      <w:r>
        <w:rPr>
          <w:b/>
          <w:bCs/>
        </w:rPr>
        <w:t>. N 890</w:t>
      </w:r>
    </w:p>
    <w:p w:rsidR="00F97562" w:rsidRDefault="00F97562" w:rsidP="00F97562">
      <w:pPr>
        <w:pStyle w:val="ConsPlusNormal"/>
        <w:jc w:val="center"/>
        <w:rPr>
          <w:b/>
          <w:bCs/>
        </w:rPr>
      </w:pPr>
    </w:p>
    <w:p w:rsidR="00F97562" w:rsidRDefault="00F97562" w:rsidP="00F97562">
      <w:pPr>
        <w:pStyle w:val="ConsPlusNormal"/>
        <w:jc w:val="center"/>
        <w:rPr>
          <w:b/>
          <w:bCs/>
        </w:rPr>
      </w:pPr>
      <w:r>
        <w:rPr>
          <w:b/>
          <w:bCs/>
        </w:rPr>
        <w:t>О ГОСУДАРСТВЕННОЙ ПОДДЕРЖКЕ РАЗВИТИЯ</w:t>
      </w:r>
    </w:p>
    <w:p w:rsidR="00F97562" w:rsidRDefault="00F97562" w:rsidP="00F97562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ПРОМЫШЛЕННОСТИ И УЛУЧШЕНИИ ОБЕСПЕЧЕНИЯ</w:t>
      </w:r>
    </w:p>
    <w:p w:rsidR="00F97562" w:rsidRDefault="00F97562" w:rsidP="00F97562">
      <w:pPr>
        <w:pStyle w:val="ConsPlusNormal"/>
        <w:jc w:val="center"/>
        <w:rPr>
          <w:b/>
          <w:bCs/>
        </w:rPr>
      </w:pPr>
      <w:r>
        <w:rPr>
          <w:b/>
          <w:bCs/>
        </w:rPr>
        <w:t>НАСЕЛЕНИЯ И УЧРЕЖДЕНИЙ ЗДРАВООХРАНЕНИЯ ЛЕКАРСТВЕННЫМИ</w:t>
      </w:r>
    </w:p>
    <w:p w:rsidR="00F97562" w:rsidRDefault="00F97562" w:rsidP="00F97562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СРЕДСТВАМИ И ИЗДЕЛИЯМИ МЕДИЦИНСКОГО НАЗНАЧЕНИЯ</w:t>
      </w:r>
    </w:p>
    <w:p w:rsidR="00F97562" w:rsidRDefault="00F97562" w:rsidP="00F97562">
      <w:pPr>
        <w:pStyle w:val="ConsPlusNormal"/>
        <w:jc w:val="center"/>
      </w:pPr>
    </w:p>
    <w:p w:rsidR="00F97562" w:rsidRDefault="00F97562" w:rsidP="00F97562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color w:val="0000FF"/>
          </w:rPr>
          <w:t>N 685,</w:t>
        </w:r>
      </w:hyperlink>
      <w:r>
        <w:t xml:space="preserve"> от 27.12.1997 </w:t>
      </w:r>
      <w:hyperlink r:id="rId8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{КонсультантПлюс}" w:history="1">
        <w:r>
          <w:rPr>
            <w:color w:val="0000FF"/>
          </w:rPr>
          <w:t>N 1629,</w:t>
        </w:r>
      </w:hyperlink>
      <w:r>
        <w:t xml:space="preserve"> от 03.08.1998 </w:t>
      </w:r>
      <w:hyperlink r:id="rId9" w:tooltip="Постановление Правительства РФ от 03.08.1998 N 882 &quot;О внесении изменения в Постановление Правительства Российской Федерации от 30 июля 1994 г. N 890&quot;{КонсультантПлюс}" w:history="1">
        <w:r>
          <w:rPr>
            <w:color w:val="0000FF"/>
          </w:rPr>
          <w:t>N 882,</w:t>
        </w:r>
      </w:hyperlink>
      <w:r>
        <w:t xml:space="preserve"> от 05.04.1999 </w:t>
      </w:r>
      <w:hyperlink r:id="rId10" w:tooltip="Постановление Правительства РФ от 05.04.1999 N 374 (ред. от 26.08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{КонсультантПлюс}" w:history="1">
        <w:r>
          <w:rPr>
            <w:color w:val="0000FF"/>
          </w:rPr>
          <w:t>N 374,</w:t>
        </w:r>
      </w:hyperlink>
      <w:r>
        <w:t xml:space="preserve"> от 21.09.2000 </w:t>
      </w:r>
      <w:hyperlink r:id="rId11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<w:r>
          <w:rPr>
            <w:color w:val="0000FF"/>
          </w:rPr>
          <w:t>N 707,</w:t>
        </w:r>
      </w:hyperlink>
      <w:r>
        <w:t xml:space="preserve">  от 09.11.2001 </w:t>
      </w:r>
      <w:hyperlink r:id="rId12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N 782,</w:t>
        </w:r>
      </w:hyperlink>
      <w:r>
        <w:t xml:space="preserve"> от 14.02.2002 </w:t>
      </w:r>
      <w:hyperlink r:id="rId13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<w:r>
          <w:rPr>
            <w:color w:val="0000FF"/>
          </w:rPr>
          <w:t>N 103,</w:t>
        </w:r>
      </w:hyperlink>
    </w:p>
    <w:p w:rsidR="00F97562" w:rsidRDefault="00F97562" w:rsidP="00F97562">
      <w:pPr>
        <w:pStyle w:val="ConsPlusNormal"/>
        <w:jc w:val="center"/>
      </w:pPr>
      <w:r>
        <w:t xml:space="preserve">с изм., внесенными </w:t>
      </w:r>
      <w:hyperlink r:id="rId14" w:tooltip="Постановление Правительства РФ от 29.03.1999 N 347 (с изм. от 09.11.2001) &quot;О мерах государственного контроля за ценами на лекарственные средства&quot; (вместе с &quot;Порядком государственной регистрации отпускных цен производителей и установления оптовых и розничных на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F97562" w:rsidRDefault="00F97562" w:rsidP="00F97562">
      <w:pPr>
        <w:pStyle w:val="ConsPlusNormal"/>
        <w:jc w:val="center"/>
      </w:pPr>
      <w:r>
        <w:t>от 29.03.1999 N 347)</w:t>
      </w:r>
    </w:p>
    <w:p w:rsidR="00F97562" w:rsidRDefault="00F97562" w:rsidP="00F97562">
      <w:pPr>
        <w:pStyle w:val="ConsPlusNormal"/>
        <w:jc w:val="center"/>
      </w:pPr>
    </w:p>
    <w:p w:rsidR="00F97562" w:rsidRDefault="00F97562" w:rsidP="00F97562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1. Утратил силу. - </w:t>
      </w:r>
      <w:hyperlink r:id="rId15" w:tooltip="Постановление Правительства РФ от 05.04.1999 N 374 (ред. от 26.08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F97562" w:rsidRDefault="00F97562" w:rsidP="00F97562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абзац утратил силу. - </w:t>
      </w:r>
      <w:hyperlink r:id="rId1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абзац утратил силу. - </w:t>
      </w:r>
      <w:hyperlink r:id="rId1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97562" w:rsidRDefault="00F97562" w:rsidP="00F97562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3. Утвердить </w:t>
      </w:r>
      <w:hyperlink w:anchor="Par64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754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F97562" w:rsidRDefault="00F97562" w:rsidP="00F97562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F97562" w:rsidRDefault="00F97562" w:rsidP="00F97562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абзац утратил силу. - </w:t>
      </w:r>
      <w:hyperlink r:id="rId18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97562" w:rsidRDefault="00F97562" w:rsidP="00F97562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F97562" w:rsidRDefault="00F97562" w:rsidP="00F9756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97562" w:rsidRDefault="00F97562" w:rsidP="00F97562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9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F97562" w:rsidRDefault="00F97562" w:rsidP="00F9756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97562" w:rsidRDefault="00F97562" w:rsidP="00F97562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20" w:tooltip="Указ Президента РФ от 08.04.1997 N 305 &quot;О первоочередных мерах по предотвращению коррупции и сокращению бюджетных расходов при организации закупки продукции для государственных нужд&quot; (вместе с &quot;Положением об организации закупки товаров, работ и услуг для госуд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</w:t>
      </w:r>
      <w:r>
        <w:lastRenderedPageBreak/>
        <w:t>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F97562" w:rsidRDefault="00F97562" w:rsidP="00F97562">
      <w:pPr>
        <w:pStyle w:val="ConsPlusNormal"/>
        <w:jc w:val="both"/>
      </w:pPr>
      <w:r>
        <w:t xml:space="preserve">(в ред. </w:t>
      </w:r>
      <w:hyperlink r:id="rId21" w:tooltip="Постановление Правительства РФ от 03.08.1998 N 882 &quot;О внесении изменения в Постановление Правительства Российской Федерации от 30 июля 1994 г. N 89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F97562" w:rsidRDefault="00F97562" w:rsidP="00F97562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F97562" w:rsidRDefault="00F97562" w:rsidP="00F97562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F97562" w:rsidRDefault="00F97562" w:rsidP="00F97562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F97562" w:rsidRDefault="00F97562" w:rsidP="00F97562">
      <w:pPr>
        <w:pStyle w:val="ConsPlusNormal"/>
        <w:jc w:val="both"/>
      </w:pPr>
      <w:r>
        <w:t xml:space="preserve">(в ред. </w:t>
      </w:r>
      <w:hyperlink r:id="rId22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F97562" w:rsidRDefault="00F97562" w:rsidP="00F97562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4" w:tooltip="Ссылка на текущий документ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754" w:tooltip="Ссылка на текущий документ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F97562" w:rsidRDefault="00F97562" w:rsidP="00F97562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F97562" w:rsidRDefault="00F97562" w:rsidP="00F97562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F97562" w:rsidRDefault="00F97562" w:rsidP="00F97562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абзац утратил силу. - </w:t>
      </w:r>
      <w:hyperlink r:id="rId23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7. Утратил силу. - </w:t>
      </w:r>
      <w:hyperlink r:id="rId24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97562" w:rsidRDefault="00F97562" w:rsidP="00F97562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F97562" w:rsidRDefault="00F97562" w:rsidP="00F97562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F97562" w:rsidRDefault="00F97562" w:rsidP="00F97562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F97562" w:rsidRDefault="00F97562" w:rsidP="00F97562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9. Утратил силу. - </w:t>
      </w:r>
      <w:hyperlink r:id="rId25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10. Утратил силу. - </w:t>
      </w:r>
      <w:hyperlink r:id="rId2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11. Утратил силу. - </w:t>
      </w:r>
      <w:hyperlink r:id="rId2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8" w:tooltip="Постановление Правительства РФ от 11.12.1992 N 970 (с изм. от 30.07.1993) &quot;О порядке формирования цен на лекарственные средства и изделия медицинского назначения и обеспечении мер по социальной защите населения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  <w:jc w:val="right"/>
      </w:pPr>
      <w:r>
        <w:t>Председатель Правительства</w:t>
      </w:r>
    </w:p>
    <w:p w:rsidR="00F97562" w:rsidRDefault="00F97562" w:rsidP="00F97562">
      <w:pPr>
        <w:pStyle w:val="ConsPlusNormal"/>
        <w:jc w:val="right"/>
      </w:pPr>
      <w:r>
        <w:t>Российской Федерации</w:t>
      </w:r>
    </w:p>
    <w:p w:rsidR="00F97562" w:rsidRDefault="00F97562" w:rsidP="00F97562">
      <w:pPr>
        <w:pStyle w:val="ConsPlusNormal"/>
        <w:jc w:val="right"/>
      </w:pPr>
      <w:r>
        <w:lastRenderedPageBreak/>
        <w:t>В.ЧЕРНОМЫРДИН</w:t>
      </w: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  <w:jc w:val="right"/>
        <w:outlineLvl w:val="0"/>
      </w:pPr>
      <w:bookmarkStart w:id="1" w:name="Par59"/>
      <w:bookmarkEnd w:id="1"/>
      <w:r>
        <w:t>Приложение N 1</w:t>
      </w:r>
    </w:p>
    <w:p w:rsidR="00F97562" w:rsidRDefault="00F97562" w:rsidP="00F97562">
      <w:pPr>
        <w:pStyle w:val="ConsPlusNormal"/>
        <w:jc w:val="right"/>
      </w:pPr>
      <w:r>
        <w:t>к Постановлению Правительства</w:t>
      </w:r>
    </w:p>
    <w:p w:rsidR="00F97562" w:rsidRDefault="00F97562" w:rsidP="00F97562">
      <w:pPr>
        <w:pStyle w:val="ConsPlusNormal"/>
        <w:jc w:val="right"/>
      </w:pPr>
      <w:r>
        <w:t>Российской Федерации</w:t>
      </w:r>
    </w:p>
    <w:p w:rsidR="00F97562" w:rsidRDefault="00F97562" w:rsidP="00F97562">
      <w:pPr>
        <w:pStyle w:val="ConsPlusNormal"/>
        <w:jc w:val="right"/>
      </w:pPr>
      <w:r>
        <w:t>от 30 июля 1994 г. N 890</w:t>
      </w: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  <w:jc w:val="center"/>
      </w:pPr>
      <w:bookmarkStart w:id="2" w:name="Par64"/>
      <w:bookmarkEnd w:id="2"/>
      <w:r>
        <w:t>ПЕРЕЧЕНЬ</w:t>
      </w:r>
    </w:p>
    <w:p w:rsidR="00F97562" w:rsidRDefault="00F97562" w:rsidP="00F97562">
      <w:pPr>
        <w:pStyle w:val="ConsPlusNormal"/>
        <w:jc w:val="center"/>
      </w:pPr>
      <w:r>
        <w:t>ГРУПП НАСЕЛЕНИЯ И КАТЕГОРИЙ ЗАБОЛЕВАНИЙ,</w:t>
      </w:r>
    </w:p>
    <w:p w:rsidR="00F97562" w:rsidRDefault="00F97562" w:rsidP="00F97562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F97562" w:rsidRDefault="00F97562" w:rsidP="00F97562">
      <w:pPr>
        <w:pStyle w:val="ConsPlusNormal"/>
        <w:jc w:val="center"/>
      </w:pPr>
      <w:r>
        <w:t>И ИЗДЕЛИЯ МЕДИЦИНСКОГО НАЗНАЧЕНИЯ ОТПУСКАЮТСЯ</w:t>
      </w:r>
    </w:p>
    <w:p w:rsidR="00F97562" w:rsidRDefault="00F97562" w:rsidP="00F97562">
      <w:pPr>
        <w:pStyle w:val="ConsPlusNormal"/>
        <w:jc w:val="center"/>
      </w:pPr>
      <w:r>
        <w:t>ПО РЕЦЕПТАМ ВРАЧЕЙ БЕСПЛАТНО</w:t>
      </w:r>
    </w:p>
    <w:p w:rsidR="00F97562" w:rsidRDefault="00F97562" w:rsidP="00F97562">
      <w:pPr>
        <w:pStyle w:val="ConsPlusNormal"/>
        <w:jc w:val="center"/>
      </w:pPr>
    </w:p>
    <w:p w:rsidR="00F97562" w:rsidRDefault="00F97562" w:rsidP="00F97562">
      <w:pPr>
        <w:pStyle w:val="ConsPlusNormal"/>
        <w:jc w:val="center"/>
      </w:pPr>
      <w:r>
        <w:t>(в ред. Постановлений Правительства РФ</w:t>
      </w:r>
    </w:p>
    <w:p w:rsidR="00F97562" w:rsidRDefault="00F97562" w:rsidP="00F97562">
      <w:pPr>
        <w:pStyle w:val="ConsPlusNormal"/>
        <w:jc w:val="center"/>
      </w:pPr>
      <w:r>
        <w:t xml:space="preserve">от 10.07.1995 </w:t>
      </w:r>
      <w:hyperlink r:id="rId2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30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31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<w:r>
          <w:rPr>
            <w:color w:val="0000FF"/>
          </w:rPr>
          <w:t>N 103)</w:t>
        </w:r>
      </w:hyperlink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┌────────────────────────────────────────┬───────────────────────┐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│Перечень лекарственных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средств и изделий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│медицинского назначения│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bookmarkStart w:id="3" w:name="Par78"/>
      <w:bookmarkEnd w:id="3"/>
      <w:r>
        <w:rPr>
          <w:rFonts w:ascii="Courier New" w:hAnsi="Courier New" w:cs="Courier New"/>
        </w:rPr>
        <w:t>│            Группы населения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>
        <w:rPr>
          <w:rFonts w:ascii="Courier New" w:hAnsi="Courier New" w:cs="Courier New"/>
        </w:rPr>
        <w:t xml:space="preserve">│ </w:t>
      </w:r>
      <w:r w:rsidRPr="00792A26">
        <w:rPr>
          <w:rFonts w:ascii="Courier New" w:hAnsi="Courier New" w:cs="Courier New"/>
          <w:highlight w:val="green"/>
        </w:rPr>
        <w:t>Участники гражданской    и     Великой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 w:rsidRPr="00792A26">
        <w:rPr>
          <w:rFonts w:ascii="Courier New" w:hAnsi="Courier New" w:cs="Courier New"/>
          <w:highlight w:val="green"/>
        </w:rPr>
        <w:t>│Отечественной войн:</w:t>
      </w:r>
      <w:r>
        <w:rPr>
          <w:rFonts w:ascii="Courier New" w:hAnsi="Courier New" w:cs="Courier New"/>
        </w:rPr>
        <w:t xml:space="preserve">                     │ средства,     лечебные│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минеральные       воды│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(оплачивается   только│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запас (отставку), проходившие военную │ стоимость  посуды  как│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│службу (включая воспитанников  воинских │ возвратной      тары),│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│частей    и    юнг)    либо    временно │ медицинские    пиявки,│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│находившиеся в воинских частях,  штабах │ телескопические  очки,│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  учреждениях,   входивших  в  состав │ предметы    ухода   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│действующей армии  в  годы  гражданской │ больными    (моче- 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 Великой Отечественной войны или во │ калоприемники),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│время других боевых операций по  защите │ лечебные   пояса  типа│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│Отечества,  а  также  партизаны и члены │ "Варитекс",  "Жибо"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│подпольных организаций, действовавшие в │ другие,  магнитофорные│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│годы     гражданской     или    Великой │ аппликаторы,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  войны    на    временно │ противоболевые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│оккупированных территориях;             │ стимуляторы      марок│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ЭТНС-100-1         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ЭТНС-100-2, эластичные│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запас  (отставку),  лица  рядового и │ бинты      и    чулки.│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│начальствующего     состава     органов │ Перевязочные материалы│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│внутренних    дел   и   государственной │ для      хирургических│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│безопасности,   проходившие   в    годы │ больных,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│Великой  Отечественной  войны  службу в │ растительные средства,│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│городах,  участие  в  обороне   которых │ очки   для   коррекции│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│засчитывается   в   выслугу   лет   для │ зрения  лицам, имевшим│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│назначения пенсий на льготных условиях, │ ранения,  связанные  с│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│установленных     для    военнослужащих │ повреждением    орбиты│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│воинских частей действующей армии;      │ глаза и  прилегающей к│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ней           области.│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 вольнонаемного  состава  армии  и │ Бесплатное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│флота,  войск и органов внутренних дел, │ изготовление  и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          безопасности, │ зубных   протезов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│занимавшие в годы Великой Отечественной │ исключением   протезов│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│войны  штатные  должности  в   воинских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│частях, штабах и учреждениях, входивших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состав   действующей   армии   либо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│находившихся  в  этот период в городах,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│участие в обороне которых засчитывается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выслугу лет для назначения пенсий на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│льготных  условиях,  установленных  для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│военнослужащих      воинских     частей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│действующей армии;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сотрудники разведки,  контрразведки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│другие  лица,  выполнявшие  специальные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│задания в воинских  частях  действующей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│армии,   в   тылу   противника  или  на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│территориях других  государств  в  годы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│Великой Отечественной войны;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работники предприятий    и     военных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│объектов,     наркоматов,     ведомств,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│переведенные    в    период     Великой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 войны  на положение лиц,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│состоящих  в  рядах  Красной  Армии,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│выполнявшие  задачи в интересах армии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│флота   в   пределах   тыловых   границ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│действующих фронтов или оперативных зон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│действующих флотов,  а также  работники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 и  организаций (в том числе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 и  организаций  культуры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│искусства),  корреспонденты центральных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│газет,  журналов, ТАСС, Совинформбюро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│радио, кинооператоры Центральной студии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│документальных  фильмов  (кинохроники),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│командированные    в    годы    Великой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войны в действующую армию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запас  (отставку),  лица  рядового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│начальствующего     состава     органов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│внутренних    дел   и   государственной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│безопасности,  бойцы и командный состав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│истребительных  батальонов,  взводов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│отрядов защиты народа,  участвовавшие 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│боевых    операциях    при   выполнении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│правительственных  боевых  заданий   на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 СССР  в  период  с 1 января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│1944 г. по 9 мая 1945 г.;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лица, принимавшие  участие  в   боевых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│действиях  против фашистской Германии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│ее  союзников  в  составе  партизанских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│отрядов,   подпольных   групп,   других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│антифашистских  формирований   в   годы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│Великой    Отечественной    войны    на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│территориях других государств;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инвалиды Великой Отечественной  войны,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│инвалиды боевых действий на территориях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│других государств и приравненные к  ним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льготам инвалиды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2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Правительства РФ от 10.07.1995 N 685)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Родители и    жены     военнослужащих,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│погибших  вследствие ранения,  контузии │ средства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 увечья,  полученных   при   защите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│страны    или   при   исполнении   иных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│обязанностей   военной   службы,   либо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│вследствие  заболевания,  связанного  с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│пребыванием  на  фронте.  Родители,  не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│вступившая  (не вступивший) в повторный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│брак   супруга    (супруг)    погибшего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│инвалида   войны,   участника   Великой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 войны,  ветерана  боевых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│действий    на    территориях    других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│государств,  а   также   родители,   не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│вступившая  (не вступивший) в повторный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│брак одиноко проживающая  (проживающий)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│супруга   (супруг)  умершего  участника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│Великой Отечественной  войны,  ветерана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│боевых  действий  на территориях других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  и  приравненные  к  ним  по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│льготам члены семей военнослужащих, лиц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│рядового  и   начальствующего   состава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    внутренних      дел    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безопасности,  погибших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   исполнении  обязанностей  военной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│службы (служебных обязанностей),  члены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│семей военнослужащих, погибших в плену,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│члены   семей   погибших   в    Великой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  войне   лиц   из  числа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│личного   состава   групп    самозащиты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│объектовых  и  аварийных команд местной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│противовоздушной обороны, а также члены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│семей  погибших работников госпиталей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│больниц г. Ленинграда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3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Правительства РФ от 10.07.1995 N 685)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Лица, работавшие  на  предприятиях,  в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│учреждениях        и       организациях │ средства,   бесплатное│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 w:rsidRPr="00792A26">
        <w:rPr>
          <w:rFonts w:ascii="Courier New" w:hAnsi="Courier New" w:cs="Courier New"/>
          <w:highlight w:val="green"/>
        </w:rPr>
        <w:t>г. Ленинграда   в  период   блокады   с</w:t>
      </w:r>
      <w:r>
        <w:rPr>
          <w:rFonts w:ascii="Courier New" w:hAnsi="Courier New" w:cs="Courier New"/>
        </w:rPr>
        <w:t xml:space="preserve"> │ изготовление и 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сентября 1941 г. по 27 января 1944 г. │ зубных   протезов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 награжденные  медалью  "За   оборону │ исключением   протезов│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>
        <w:rPr>
          <w:rFonts w:ascii="Courier New" w:hAnsi="Courier New" w:cs="Courier New"/>
        </w:rPr>
        <w:t xml:space="preserve">│Ленинграда",   и   лица,   </w:t>
      </w:r>
      <w:r w:rsidRPr="00792A26">
        <w:rPr>
          <w:rFonts w:ascii="Courier New" w:hAnsi="Courier New" w:cs="Courier New"/>
          <w:highlight w:val="green"/>
        </w:rPr>
        <w:t>награжденные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 w:rsidRPr="00792A26">
        <w:rPr>
          <w:rFonts w:ascii="Courier New" w:hAnsi="Courier New" w:cs="Courier New"/>
          <w:highlight w:val="green"/>
        </w:rPr>
        <w:t>│знаком "Жителю блокадного Ленинграда</w:t>
      </w:r>
      <w:r>
        <w:rPr>
          <w:rFonts w:ascii="Courier New" w:hAnsi="Courier New" w:cs="Courier New"/>
        </w:rPr>
        <w:t>"  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│(абзац  введен  </w:t>
      </w:r>
      <w:hyperlink r:id="rId34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rFonts w:ascii="Courier New" w:hAnsi="Courier New" w:cs="Courier New"/>
            <w:color w:val="0000FF"/>
          </w:rPr>
          <w:t>Постановлением</w:t>
        </w:r>
      </w:hyperlink>
      <w:r>
        <w:rPr>
          <w:rFonts w:ascii="Courier New" w:hAnsi="Courier New" w:cs="Courier New"/>
        </w:rPr>
        <w:t xml:space="preserve">  Правительства  РФ  от 10.07.1995│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685)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>
        <w:rPr>
          <w:rFonts w:ascii="Courier New" w:hAnsi="Courier New" w:cs="Courier New"/>
        </w:rPr>
        <w:t xml:space="preserve">│ </w:t>
      </w:r>
      <w:r w:rsidRPr="00792A26">
        <w:rPr>
          <w:rFonts w:ascii="Courier New" w:hAnsi="Courier New" w:cs="Courier New"/>
          <w:highlight w:val="green"/>
        </w:rPr>
        <w:t>Герои   Советского   Союза,      Герои │ Все     лекарственные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 w:rsidRPr="00792A26">
        <w:rPr>
          <w:rFonts w:ascii="Courier New" w:hAnsi="Courier New" w:cs="Courier New"/>
          <w:highlight w:val="green"/>
        </w:rPr>
        <w:t>│Российской  Федерации,  полные кавалеры │ средства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 w:rsidRPr="00792A26">
        <w:rPr>
          <w:rFonts w:ascii="Courier New" w:hAnsi="Courier New" w:cs="Courier New"/>
          <w:highlight w:val="green"/>
        </w:rPr>
        <w:t>│ордена Славы</w:t>
      </w:r>
      <w:r>
        <w:rPr>
          <w:rFonts w:ascii="Courier New" w:hAnsi="Courier New" w:cs="Courier New"/>
        </w:rPr>
        <w:t xml:space="preserve">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>
        <w:rPr>
          <w:rFonts w:ascii="Courier New" w:hAnsi="Courier New" w:cs="Courier New"/>
        </w:rPr>
        <w:t xml:space="preserve">│ Бывшие несовершеннолетние       </w:t>
      </w:r>
      <w:r w:rsidRPr="00792A26">
        <w:rPr>
          <w:rFonts w:ascii="Courier New" w:hAnsi="Courier New" w:cs="Courier New"/>
          <w:highlight w:val="green"/>
        </w:rPr>
        <w:t>узники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 w:rsidRPr="00792A26">
        <w:rPr>
          <w:rFonts w:ascii="Courier New" w:hAnsi="Courier New" w:cs="Courier New"/>
          <w:highlight w:val="green"/>
        </w:rPr>
        <w:t>│концлагерей,   гетто   и   других  мест</w:t>
      </w:r>
      <w:r>
        <w:rPr>
          <w:rFonts w:ascii="Courier New" w:hAnsi="Courier New" w:cs="Courier New"/>
        </w:rPr>
        <w:t xml:space="preserve"> │ средства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│принудительного  содержания,  созданных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│фашистами  и  их  союзниками  в  период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│второй мировой войны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>
        <w:rPr>
          <w:rFonts w:ascii="Courier New" w:hAnsi="Courier New" w:cs="Courier New"/>
        </w:rPr>
        <w:t xml:space="preserve">│ </w:t>
      </w:r>
      <w:r w:rsidRPr="00792A26">
        <w:rPr>
          <w:rFonts w:ascii="Courier New" w:hAnsi="Courier New" w:cs="Courier New"/>
          <w:highlight w:val="green"/>
        </w:rPr>
        <w:t>Ветераны  боевых      действий      на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 w:rsidRPr="00792A26">
        <w:rPr>
          <w:rFonts w:ascii="Courier New" w:hAnsi="Courier New" w:cs="Courier New"/>
          <w:highlight w:val="green"/>
        </w:rPr>
        <w:t>│территориях других государств:</w:t>
      </w:r>
      <w:r>
        <w:rPr>
          <w:rFonts w:ascii="Courier New" w:hAnsi="Courier New" w:cs="Courier New"/>
        </w:rPr>
        <w:t xml:space="preserve">          │ средства,   бесплатное│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изготовление и 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зубных   протезов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запас  (отставку),  военнообязанные, │ исключением   протезов│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│призванные  на  военные   сборы,   лица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│рядового   и   начальствующего  состава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    внутренних      дел    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безопасности, работники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│указанных      органов,       работники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│Министерства     обороны    СССР    или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│Министерства     обороны     Российской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│Федерации,     направленные    органами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власти  СССР,  органами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   власти    Российской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 в   другие   государства 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│принимавшие  участие в боевых действиях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 исполнении служебных обязанностей 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│этих государствах;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запас  (отставку),  лица  рядового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│начальствующего     состава     органов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│внутренних    дел   и   государственной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│безопасности,  бойцы и командный состав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│истребительных   батальонов,   взводов,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│отрядов защиты народа,  участвовавшие 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│боевых    операциях    при   выполнении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│правительственных  боевых  заданий   на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  СССР   в  период  с 10 мая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│1945 г. по 31 декабря 1951 г.;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           автомобильных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│батальонов, направлявшиеся в </w:t>
      </w:r>
      <w:r w:rsidRPr="00792A26">
        <w:rPr>
          <w:rFonts w:ascii="Courier New" w:hAnsi="Courier New" w:cs="Courier New"/>
          <w:highlight w:val="green"/>
        </w:rPr>
        <w:t>Афганистан</w:t>
      </w:r>
      <w:r>
        <w:rPr>
          <w:rFonts w:ascii="Courier New" w:hAnsi="Courier New" w:cs="Courier New"/>
        </w:rPr>
        <w:t xml:space="preserve">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доставки грузов в это государство 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│период ведения боевых действий;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 летного        состава,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│совершавшие  вылеты на боевые задания 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│Афганистан с территории СССР  в  период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│ведения боевых действий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Правительства РФ от 10.07.1995 N 685)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>
        <w:rPr>
          <w:rFonts w:ascii="Courier New" w:hAnsi="Courier New" w:cs="Courier New"/>
        </w:rPr>
        <w:t xml:space="preserve">│ </w:t>
      </w:r>
      <w:r w:rsidRPr="00792A26">
        <w:rPr>
          <w:rFonts w:ascii="Courier New" w:hAnsi="Courier New" w:cs="Courier New"/>
          <w:highlight w:val="green"/>
        </w:rPr>
        <w:t>Дети первых трех лет  жизни,  а  также │ Все      лекарственные│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 w:rsidRPr="00792A26">
        <w:rPr>
          <w:rFonts w:ascii="Courier New" w:hAnsi="Courier New" w:cs="Courier New"/>
          <w:highlight w:val="green"/>
        </w:rPr>
        <w:t>│дети из многодетных семей в возрасте до │ средства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 w:rsidRPr="00792A26">
        <w:rPr>
          <w:rFonts w:ascii="Courier New" w:hAnsi="Courier New" w:cs="Courier New"/>
          <w:highlight w:val="green"/>
        </w:rPr>
        <w:t>│6 лет</w:t>
      </w:r>
      <w:r>
        <w:rPr>
          <w:rFonts w:ascii="Courier New" w:hAnsi="Courier New" w:cs="Courier New"/>
        </w:rPr>
        <w:t xml:space="preserve">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>
        <w:rPr>
          <w:rFonts w:ascii="Courier New" w:hAnsi="Courier New" w:cs="Courier New"/>
        </w:rPr>
        <w:t xml:space="preserve">│ </w:t>
      </w:r>
      <w:r w:rsidRPr="00792A26">
        <w:rPr>
          <w:rFonts w:ascii="Courier New" w:hAnsi="Courier New" w:cs="Courier New"/>
          <w:highlight w:val="green"/>
        </w:rPr>
        <w:t>Инвалиды I    группы,     неработающие │ Все      лекарственные│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 w:rsidRPr="00792A26">
        <w:rPr>
          <w:rFonts w:ascii="Courier New" w:hAnsi="Courier New" w:cs="Courier New"/>
          <w:highlight w:val="green"/>
        </w:rPr>
        <w:t>│инвалиды  II группы,  дети - инвалиды в │ средства,     средства│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 w:rsidRPr="00792A26">
        <w:rPr>
          <w:rFonts w:ascii="Courier New" w:hAnsi="Courier New" w:cs="Courier New"/>
          <w:highlight w:val="green"/>
        </w:rPr>
        <w:t>│возрасте до 18 лет</w:t>
      </w:r>
      <w:r>
        <w:rPr>
          <w:rFonts w:ascii="Courier New" w:hAnsi="Courier New" w:cs="Courier New"/>
        </w:rPr>
        <w:t xml:space="preserve">                      │ медицинской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реабилитации,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калоприемники,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мочеприемники      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перевязочные материалы│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(по        медицинским│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показаниям)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6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Правительства РФ от 21.09.2000 N 707)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подвергшиеся     воздействию │ Все      лекарственные│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>
        <w:rPr>
          <w:rFonts w:ascii="Courier New" w:hAnsi="Courier New" w:cs="Courier New"/>
        </w:rPr>
        <w:t xml:space="preserve">│радиации    вследствие    </w:t>
      </w:r>
      <w:r w:rsidRPr="00792A26">
        <w:rPr>
          <w:rFonts w:ascii="Courier New" w:hAnsi="Courier New" w:cs="Courier New"/>
          <w:highlight w:val="green"/>
        </w:rPr>
        <w:t>чернобыльской │ средства,   бесплатное│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 w:rsidRPr="00792A26">
        <w:rPr>
          <w:rFonts w:ascii="Courier New" w:hAnsi="Courier New" w:cs="Courier New"/>
          <w:highlight w:val="green"/>
        </w:rPr>
        <w:t>│катастрофы</w:t>
      </w:r>
      <w:r>
        <w:rPr>
          <w:rFonts w:ascii="Courier New" w:hAnsi="Courier New" w:cs="Courier New"/>
        </w:rPr>
        <w:t xml:space="preserve">                              │ изготовление и 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зубных   протезов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в том числе:                │ исключением   протезов│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получившие  или   перенесшие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│лучевую  болезнь  и другие заболевания,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│связанные с  радиационным  воздействием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│вследствие   чернобыльской  катастрофы,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│либо связанные с работами по ликвидации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│последствий катастрофы на Чернобыльской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│АЭС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инвалиды вследствие      чернобыльской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из числа: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 (в    том    числе    временно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│направленных   или    командированных),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│принимавших    участие   в   ликвидации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│последствий катастрофы в пределах  зоны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  или  занятых  на работах по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│эксплуатации  или  других  работах   на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│Чернобыльской   АЭС,  военнослужащих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│военнообязанных,     призванных      на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│специальные   сборы  и  привлеченных  к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│выполнению    работ,    связанных     с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│ликвидацией  последствий  чернобыльской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   независимо    от    места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│дислокации  и  выполнявшихся  работ,  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│также лиц  начальствующего  и  рядового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│состава    органов    внутренних   дел,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│проходивших (проходящих) службу в  зоне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граждан, эвакуированных     из    зоны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  и  переселенных   из   зоны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│отселения либо выехавших в добровольном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│порядке из указанных зон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граждан, отдавших  костный  мозг   для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│спасения   жизни   людей,  пострадавших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│вследствие  чернобыльской   катастрофы,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│независимо  от  времени,  прошедшего  с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│момента трансплантации костного мозга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│времени  развития  у  них  в этой связи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│инвалидности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 (в   том    числе    временно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│направленные    или   командированные), │ средства,   бесплатное│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│принимавшие в 1986 - 1987 годах участие │ изготовление и 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работах  по  ликвидации  последствий │ зубных   протезов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│чернобыльской  катастрофы  в   пределах │ исключением   протезов│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│зоны  отчуждения  или  занятые  в  этот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│период   на   работах,   связанных    с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│эвакуацией    населения,   материальных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│ценностей,         сельскохозяйственных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│животных,  и на эксплуатации или других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│работах    на    Чернобыльской     АЭС;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│военнослужащие    и    военнообязанные,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│призванные  на  специальные   сборы 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│привлеченные    в   этот   период   для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│выполнения    работ,    связанных     с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│ликвидацией  последствий  чернобыльской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│катастрофы, включая  летно - подъемный,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│инженерно - технический         составы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│гражданской  авиации,   независимо   от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│места дислокации и выполнявшихся работ;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│лица начальствующего и рядового состава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внутренних дел,  проходившие 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│1986  -  1987  годах  службу   в   зоне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│отчуждения;       военнослужащие    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│военнообязанные,  призванные на военные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│сборы  и  принимавшие  участие в 1986 -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│1990  годах  в   работах   по   объекту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│"Укрытие",  а  также  младший и средний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│медицинский персонал,  врачи  и  другие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│работники   лечебных   учреждений   (за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│исключением лиц,  чья  профессиональная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│деятельность связана с работой с любыми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│видами     источников      ионизирующих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│излучений   в   условиях   радиационной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│обстановки   на   их   рабочем   месте,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│соответствующей    профилю   проводимой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│работы),  получившие   сверхнормативные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│дозы облучения при оказании медицинской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│помощи  и  обслуживании   в   период  с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 апреля  по  30  июня  1986  г.  лиц,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│пострадавших в результате чернобыльской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  и   являвшихся  источником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│ионизирующих излучений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рабочие и    служащие,     а     также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│военнослужащие,  лица начальствующего и │ средства,   бесплатное│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│рядового  состава  органов   внутренних │ изготовление и 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│дел,     получившие    профессиональные │ зубных   протезов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│заболевания,   связанные   с    лучевым │ исключением   протезов│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│воздействием    на   работах   в   зоне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                             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эвакуированные (в том  числе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│выехавшие  добровольно)  в 1986 году из │ средства,   бесплатное│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│зоны отчуждения,  включая детей,  в том │ изготовление и 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│числе детей, которые в момент эвакуации │ зубных   протезов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│находились в состоянии  внутриутробного │ исключением   протезов│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│развития                               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дети и подростки в возрасте до 18 лет,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│проживающие  в  зоне  отселения  и зоне │ средства,     средства│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│проживания  с  правом   на   отселение, │ профилактики,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│эвакуированные  и  переселенные  из зон │ перевязочный материал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│отчуждения,  отселения,  проживания   с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│правом   на   отселение,  включая  тех,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│которые на день эвакуации находились  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│состоянии  внутриутробного развития,  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│также  дети   первого   и   последующих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│поколений   граждан,  родившихся  после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│радиоактивного   облучения   вследствие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│чернобыльской   катастрофы   одного  из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│родителей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дети и   подростки,   проживающие   на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 зоны  проживания с льготным │ средства,     средства│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│социально - экономическим статусом      │ профилактики,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перевязочный материал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дети и      подростки,      получившие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│заболевания  вследствие   чернобыльской │ средства,   бесплатное│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      или       заболевание, │ изготовление  и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│обусловленное             генетическими │ зубных  протезов 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│последствиями  радиоактивного облучения │ исключением   протезов│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│их родителей,  а также дети последующих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│поколений   в  случае  развития  у  них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│заболеваний  вследствие   чернобыльской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      или       заболеваний,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│обусловленных             генетическими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│последствиями  радиоактивного облучения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│их родителей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    постоянно     проживающие│ в соответствии       с│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│(работающие)    на    территории    зоны│ перечнем      жизненно│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│проживания с правом на отселение        │ необходимых        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важнейших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лекарственных  средств│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 изделий медицинского│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назначения         для│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бесплатного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приобретения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гражданами,  постоянно│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проживающими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(работающими)       на│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территории        зоны│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проживания с правом на│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отселение,           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соответствии с пунктом│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19 части первой статьи│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 │ </w:t>
      </w:r>
      <w:hyperlink r:id="rId37" w:tooltip="Закон РФ от 15.05.1991 N 1244-1 (ред. от 02.07.2013) &quot;О социальной защите граждан, подвергшихся воздействию радиации вследствие катастрофы на Чернобыльской АЭС&quot; (с изм. и доп., вступающими в силу с 01.09.2013){КонсультантПлюс}" w:history="1">
        <w:r>
          <w:rPr>
            <w:rFonts w:ascii="Courier New" w:hAnsi="Courier New" w:cs="Courier New"/>
            <w:color w:val="0000FF"/>
          </w:rPr>
          <w:t>18</w:t>
        </w:r>
      </w:hyperlink>
      <w:r>
        <w:rPr>
          <w:rFonts w:ascii="Courier New" w:hAnsi="Courier New" w:cs="Courier New"/>
        </w:rPr>
        <w:t xml:space="preserve">  Закона  Российской│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Федерации           "О│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социальной      защите│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граждан,  подвергшихся│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воздействию   радиации│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вследствие  катастрофы│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 Чернобыльской АЭС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8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Правительства РФ от 14.02.2002 N 103)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   постоянно      проживающие│ в соответствии       с│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│(работающие)    на    территории    зоны│ перечнем      жизненно│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│проживания   с   льготным   социально  -│ необходимых        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│экономическим статусом                  │ важнейших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лекарственных  средств│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 изделий медицинского│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назначения         для│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бесплатного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приобретения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гражданами,  постоянно│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проживающими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(работающими)       на│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территории        зоны│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проживания с правом на│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отселение,           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соответствии с пунктом│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19 части первой статьи│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 │ </w:t>
      </w:r>
      <w:hyperlink r:id="rId39" w:tooltip="Закон РФ от 15.05.1991 N 1244-1 (ред. от 02.07.2013) &quot;О социальной защите граждан, подвергшихся воздействию радиации вследствие катастрофы на Чернобыльской АЭС&quot; (с изм. и доп., вступающими в силу с 01.09.2013){КонсультантПлюс}" w:history="1">
        <w:r>
          <w:rPr>
            <w:rFonts w:ascii="Courier New" w:hAnsi="Courier New" w:cs="Courier New"/>
            <w:color w:val="0000FF"/>
          </w:rPr>
          <w:t>18</w:t>
        </w:r>
      </w:hyperlink>
      <w:r>
        <w:rPr>
          <w:rFonts w:ascii="Courier New" w:hAnsi="Courier New" w:cs="Courier New"/>
        </w:rPr>
        <w:t xml:space="preserve">  Закона  Российской│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Федерации           "О│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социальной      защите│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граждан,  подвергшихся│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воздействию   радиации│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вследствие  катастрофы│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 Чернобыльской АЭС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40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Правительства РФ от 14.02.2002 N 103)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    постоянно     проживающие│ в соответствии       с│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│(работающие)  в зоне  отселения,  до  их│ перечнем      жизненно│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│переселения в другие районы             │ необходимых        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важнейших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лекарственных  средств│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 изделий медицинского│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назначения         для│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бесплатного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приобретения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гражданами,  постоянно│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проживающими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(работающими)       на│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территории        зоны│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проживания с правом на│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отселение,           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соответствии с пунктом│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19 части первой статьи│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 │ </w:t>
      </w:r>
      <w:hyperlink r:id="rId41" w:tooltip="Закон РФ от 15.05.1991 N 1244-1 (ред. от 02.07.2013) &quot;О социальной защите граждан, подвергшихся воздействию радиации вследствие катастрофы на Чернобыльской АЭС&quot; (с изм. и доп., вступающими в силу с 01.09.2013){КонсультантПлюс}" w:history="1">
        <w:r>
          <w:rPr>
            <w:rFonts w:ascii="Courier New" w:hAnsi="Courier New" w:cs="Courier New"/>
            <w:color w:val="0000FF"/>
          </w:rPr>
          <w:t>18</w:t>
        </w:r>
      </w:hyperlink>
      <w:r>
        <w:rPr>
          <w:rFonts w:ascii="Courier New" w:hAnsi="Courier New" w:cs="Courier New"/>
        </w:rPr>
        <w:t xml:space="preserve">  Закона  Российской│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Федерации           "О│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социальной      защите│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граждан,  подвергшихся│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воздействию   радиации│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вследствие  катастрофы│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 Чернобыльской АЭС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42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Правительства РФ от 14.02.2002 N 103)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 из   числа    военнослужащих    и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│вольнонаемного  состава Вооруженных Сил │ средства,   бесплатное│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│СССР,   войск   и   органов    Комитета │ изготовление и 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   безопасности   СССР, │ зубных   протезов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│внутренних войск, железнодорожных войск │ исключением   протезов│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 других  воинских  формирований,  лиц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│начальствующего  и   рядового   состава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внутренних  дел,  отнесенные к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│гражданам  из   подразделений   особого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│риска: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непосредственные участники   испытаний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│ядерного  оружия  в  атмосфере,  боевых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│радиоактивных   веществ   и   учений  с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│применением  такого  оружия   до   даты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│фактического      прекращения     таких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│испытаний и учений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непосредственные участники   подземных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│испытаний  ядерного  оружия  в условиях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│нештатных   радиационных   ситуаций 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│действия   других  поражающих  факторов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│ядерного оружия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непосредственные участники  ликвидации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│радиационных    аварий    на    ядерных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│установках   надводных   и    подводных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│кораблей и других военных объектах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личный состав  отдельных подразделений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 сборке  ядерных  зарядов  из  числа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│военнослужащих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непосредственные участники   подземных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│испытаний ядерного оружия, проведения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│обеспечения   работ    по    сбору    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│захоронению радиоактивных веществ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Лица, получившие     или    перенесшие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│лучевую болезнь или ставшие  инвалидами │ средства,   бесплатное│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│вследствие  радиационных  аварий  и  их │ изготовление и  ремонт│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│последствий    на     других     (кроме │ зубных   протезов  (за│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│Чернобыльской   АЭС)  атомных  объектах │ исключением   протезов│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│гражданского или военного назначения, в │ из         драгоценных│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│результате  испытаний,  учений  и  иных │ металлов)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│работ,  связанных   с   любыми   видами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│ядерных   установок,   включая  ядерное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│оружие и космическую технику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 w:rsidRPr="00792A26">
        <w:rPr>
          <w:rFonts w:ascii="Courier New" w:hAnsi="Courier New" w:cs="Courier New"/>
          <w:highlight w:val="green"/>
        </w:rPr>
        <w:t>│ Малочисленные народы           Севера, │ Все      лекарственные│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 w:rsidRPr="00792A26">
        <w:rPr>
          <w:rFonts w:ascii="Courier New" w:hAnsi="Courier New" w:cs="Courier New"/>
          <w:highlight w:val="green"/>
        </w:rPr>
        <w:t>│проживающие    в   сельской   местности │ средства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 w:rsidRPr="00792A26">
        <w:rPr>
          <w:rFonts w:ascii="Courier New" w:hAnsi="Courier New" w:cs="Courier New"/>
          <w:highlight w:val="green"/>
        </w:rPr>
        <w:t>│районов Крайнего Севера и  приравненных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 w:rsidRPr="00792A26">
        <w:rPr>
          <w:rFonts w:ascii="Courier New" w:hAnsi="Courier New" w:cs="Courier New"/>
          <w:highlight w:val="green"/>
        </w:rPr>
        <w:t>│к ним территориях                      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 w:rsidRPr="00792A26">
        <w:rPr>
          <w:rFonts w:ascii="Courier New" w:hAnsi="Courier New" w:cs="Courier New"/>
          <w:highlight w:val="green"/>
        </w:rPr>
        <w:t>│                                        │                       │</w:t>
      </w:r>
    </w:p>
    <w:p w:rsidR="00F97562" w:rsidRPr="00792A26" w:rsidRDefault="00F97562" w:rsidP="00F97562">
      <w:pPr>
        <w:pStyle w:val="ConsPlusCell"/>
        <w:rPr>
          <w:rFonts w:ascii="Courier New" w:hAnsi="Courier New" w:cs="Courier New"/>
          <w:highlight w:val="green"/>
        </w:rPr>
      </w:pPr>
      <w:r w:rsidRPr="00792A26">
        <w:rPr>
          <w:rFonts w:ascii="Courier New" w:hAnsi="Courier New" w:cs="Courier New"/>
          <w:highlight w:val="green"/>
        </w:rPr>
        <w:t>│ Отдельные группы населения, страдающие │ Противоглистные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 w:rsidRPr="00792A26">
        <w:rPr>
          <w:rFonts w:ascii="Courier New" w:hAnsi="Courier New" w:cs="Courier New"/>
          <w:highlight w:val="green"/>
        </w:rPr>
        <w:t>│гельминтозами</w:t>
      </w:r>
      <w:r>
        <w:rPr>
          <w:rFonts w:ascii="Courier New" w:hAnsi="Courier New" w:cs="Courier New"/>
        </w:rPr>
        <w:t xml:space="preserve">                           │ лекарственные средства│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bookmarkStart w:id="4" w:name="Par563"/>
      <w:bookmarkEnd w:id="4"/>
      <w:r>
        <w:rPr>
          <w:rFonts w:ascii="Courier New" w:hAnsi="Courier New" w:cs="Courier New"/>
        </w:rPr>
        <w:t>│            Категории заболеваний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│Детские церебральные параличи           │ Лекарственные средства│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 лечения   данной│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категории заболеваний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Гепатоцеребральная    дистрофия      и │ Безбелковые   продукты│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│фенилкетонурия                          │ питания,      белковые│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гидролизаты, ферменты,│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психостимуляторы,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витамины,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биостимуляторы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Муковисцидоз (больным детям)           │ Ферменты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Острая перемежающаяся порфирия         │ Анальгетики,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B-блокаторы, фосфаден,│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рибоксин,   андрогены,│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аденил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СПИД, ВИЧ - инфицированные            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Онкологические заболевания            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перевязочные│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 инкурабельным│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онкологическим больным│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Гематологические          заболевания, │ Цитостатики,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│гемобластозы, цитопения, наследственные │ иммунодепрессанты,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│гемопатии                               │ иммунокорректоры,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стероидные         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нестероидные  гормоны,│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антибиотики  и  другие│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 для  лечения│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данных  заболеваний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коррекции   осложнений│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их лечения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Лучевая болезнь                        │ Лекарственные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необходимые│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лечения   данного│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Лепра                                 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Туберкулез                             │ Противотуберкулезные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гепатопротекторы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Тяжелая форма бруцеллеза               │ Антибиотики,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анальгетики,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нестероидные       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стероидные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противовоспалительные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Системные    хронические       тяжелые │ Лекарственные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│заболевания кожи                        │ средства для лечения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данного заболевания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Бронхиальная астма                     │ Лекарственные средства│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 лечения  данного│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Ревматизм   и   ревматоидный   артрит, │ Стероидные    гормоны,│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│системная (острая)   красная  волчанка, │ цитостатики, препараты│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│болезнь Бехтерева                       │ коллоидного    золота,│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противовоспалительные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нестероидные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антибиотики,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антигистаминные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сердечные│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гликозиды,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коронаролитики,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мочегонные,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антагонисты        Ca,│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           K,│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хондропротекторы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Инфаркт миокарда     (первые    шесть  │ Лекарственные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│месяцев)                                │ средства,  необходимые│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лечения   данного│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Состояние    после    операции      по │ Антикоагулянты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│протезированию клапанов сердца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Пересадка органов и тканей             │ Иммунодепрессанты,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цитостатики,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стероидные    гормоны,│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противогрибковые,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противогерпетические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противоиммуновирусные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антибиотики,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уросептики,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антикоагулянты,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дезагреганты,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коронаролитики,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антагонисты        Ca,│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           K,│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гипотензивные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спазмолитики,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диуретики,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гепатопротекторы,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ферменты поджелудочной│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железы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Диабет                                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   этиловый│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спирт (100 г в месяц),│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инсулиновые    шприцы,│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шприцы типа "Новопен",│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"Пливапен" 1 и 2, иглы│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    ним,     средства│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диагностики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Гипофизарный нанизм                    │ Анаболические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стероиды,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соматотропный  гормон,│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половые       гормоны,│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инсулин,    тиреоидные│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поливитамины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Преждевременное половое развитие       │ Стероидные    гормоны,│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парлодел, андрокур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Рассеянный склероз                     │ Лекарственные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необходимые│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 лечения  данного│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Миастения                              │ Антихолинэстеразные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лекарственные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 стероидные│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гормоны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Миопатия                               │ Лекарственные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необходимые│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лечения   данного│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Мозжечковая атаксия Мари               │ Лекарственные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необходимые│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лечения   данного│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Болезнь Паркинсона                     │Противопаркинсонические│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лекарственные средства│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Хронические урологические заболевания  │ Катетеры Пеццера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Сифилис                                │ Антибиотики,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 висмута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Глаукома, катаракта                    │ Антихолинэстеразные,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холиномиметические,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дегидратационные,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мочегонные средства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Психические заболевания (инвалидам I и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│II групп, а также больным, работающим в │ средства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│лечебно - производственных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│государственных     предприятиях    для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│проведения трудовой  терапии,  обучения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│новым  профессиям  и трудоустройства на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│этих предприятиях)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Аддисонова болезнь                     │ Гормоны           коры│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надпочечников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(минерало-           и│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глюкокортикоиды)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Шизофрения и эпилепсия                 │ Все      лекарственные│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              │</w:t>
      </w:r>
    </w:p>
    <w:p w:rsidR="00F97562" w:rsidRDefault="00F97562" w:rsidP="00F975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└────────────────────────────────────────┴───────────────────────┘</w:t>
      </w: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  <w:jc w:val="right"/>
        <w:outlineLvl w:val="0"/>
      </w:pPr>
      <w:bookmarkStart w:id="5" w:name="Par749"/>
      <w:bookmarkEnd w:id="5"/>
      <w:r>
        <w:t>Приложение N 2</w:t>
      </w:r>
    </w:p>
    <w:p w:rsidR="00F97562" w:rsidRDefault="00F97562" w:rsidP="00F97562">
      <w:pPr>
        <w:pStyle w:val="ConsPlusNormal"/>
        <w:jc w:val="right"/>
      </w:pPr>
      <w:r>
        <w:t>к Постановлению Правительства</w:t>
      </w:r>
    </w:p>
    <w:p w:rsidR="00F97562" w:rsidRDefault="00F97562" w:rsidP="00F97562">
      <w:pPr>
        <w:pStyle w:val="ConsPlusNormal"/>
        <w:jc w:val="right"/>
      </w:pPr>
      <w:r>
        <w:t>Российской Федерации</w:t>
      </w:r>
    </w:p>
    <w:p w:rsidR="00F97562" w:rsidRDefault="00F97562" w:rsidP="00F97562">
      <w:pPr>
        <w:pStyle w:val="ConsPlusNormal"/>
        <w:jc w:val="right"/>
      </w:pPr>
      <w:r>
        <w:t>от 30 июля 1994 г. N 890</w:t>
      </w: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  <w:jc w:val="center"/>
      </w:pPr>
      <w:bookmarkStart w:id="6" w:name="Par754"/>
      <w:bookmarkEnd w:id="6"/>
      <w:r>
        <w:t>ПЕРЕЧЕНЬ</w:t>
      </w:r>
    </w:p>
    <w:p w:rsidR="00F97562" w:rsidRDefault="00F97562" w:rsidP="00F97562">
      <w:pPr>
        <w:pStyle w:val="ConsPlusNormal"/>
        <w:jc w:val="center"/>
      </w:pPr>
      <w:r>
        <w:t>ГРУПП НАСЕЛЕНИЯ, ПРИ АМБУЛАТОРНОМ ЛЕЧЕНИИ КОТОРЫХ</w:t>
      </w:r>
    </w:p>
    <w:p w:rsidR="00F97562" w:rsidRDefault="00F97562" w:rsidP="00F97562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F97562" w:rsidRDefault="00F97562" w:rsidP="00F97562">
      <w:pPr>
        <w:pStyle w:val="ConsPlusNormal"/>
        <w:jc w:val="center"/>
      </w:pPr>
      <w:r>
        <w:t>С 50-ПРОЦЕНТНОЙ СКИДКОЙ СО СВОБОДНЫХ ЦЕН</w:t>
      </w:r>
    </w:p>
    <w:p w:rsidR="00F97562" w:rsidRDefault="00F97562" w:rsidP="00F97562">
      <w:pPr>
        <w:pStyle w:val="ConsPlusNormal"/>
        <w:jc w:val="center"/>
      </w:pPr>
    </w:p>
    <w:p w:rsidR="00F97562" w:rsidRDefault="00F97562" w:rsidP="00F97562">
      <w:pPr>
        <w:pStyle w:val="ConsPlusNormal"/>
        <w:jc w:val="center"/>
      </w:pPr>
      <w:r>
        <w:t xml:space="preserve">(в ред. </w:t>
      </w:r>
      <w:hyperlink r:id="rId43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F97562" w:rsidRDefault="00F97562" w:rsidP="00F97562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4" w:tooltip="Закон РФ от 19.04.1991 N 1032-1 (ред. от 02.07.2013) &quot;О занятости населения в Российской Федерации&quot; (с изм. и доп., вступающими в силу с 01.09.2013){КонсультантПлюс}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F97562" w:rsidRDefault="00F97562" w:rsidP="00F97562">
      <w:pPr>
        <w:pStyle w:val="ConsPlusNormal"/>
        <w:ind w:firstLine="540"/>
        <w:jc w:val="both"/>
      </w:pPr>
      <w:r>
        <w:t>--------------------------------</w:t>
      </w:r>
    </w:p>
    <w:p w:rsidR="00F97562" w:rsidRDefault="00F97562" w:rsidP="00F97562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F97562" w:rsidRDefault="00F97562" w:rsidP="00F97562">
      <w:pPr>
        <w:pStyle w:val="ConsPlusNormal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F97562" w:rsidRDefault="00F97562" w:rsidP="00F97562">
      <w:pPr>
        <w:pStyle w:val="ConsPlusNormal"/>
        <w:ind w:firstLine="540"/>
        <w:jc w:val="both"/>
      </w:pPr>
      <w:r>
        <w:t>--------------------------------</w:t>
      </w:r>
    </w:p>
    <w:p w:rsidR="00F97562" w:rsidRDefault="00F97562" w:rsidP="00F97562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F97562" w:rsidRDefault="00F97562" w:rsidP="00F97562">
      <w:pPr>
        <w:pStyle w:val="ConsPlusNormal"/>
        <w:jc w:val="both"/>
      </w:pPr>
      <w:r>
        <w:t xml:space="preserve">(абзац введен </w:t>
      </w:r>
      <w:hyperlink r:id="rId4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97562" w:rsidRDefault="00F97562" w:rsidP="00F97562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F97562" w:rsidRDefault="00F97562" w:rsidP="00F97562">
      <w:pPr>
        <w:pStyle w:val="ConsPlusNormal"/>
        <w:jc w:val="both"/>
      </w:pPr>
      <w:r>
        <w:t xml:space="preserve">(абзац введен </w:t>
      </w:r>
      <w:hyperlink r:id="rId4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97562" w:rsidRDefault="00F97562" w:rsidP="00F97562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F97562" w:rsidRDefault="00F97562" w:rsidP="00F97562">
      <w:pPr>
        <w:pStyle w:val="ConsPlusNormal"/>
        <w:jc w:val="both"/>
      </w:pPr>
      <w:r>
        <w:t xml:space="preserve">(абзац введен </w:t>
      </w:r>
      <w:hyperlink r:id="rId4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97562" w:rsidRDefault="00F97562" w:rsidP="00F97562">
      <w:pPr>
        <w:pStyle w:val="ConsPlusNormal"/>
        <w:ind w:firstLine="540"/>
        <w:jc w:val="both"/>
      </w:pPr>
      <w:r>
        <w:t>--------------------------------</w:t>
      </w:r>
    </w:p>
    <w:p w:rsidR="00F97562" w:rsidRDefault="00F97562" w:rsidP="00F97562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97562" w:rsidRDefault="00F97562" w:rsidP="00F97562">
      <w:pPr>
        <w:pStyle w:val="ConsPlusNormal"/>
        <w:jc w:val="both"/>
      </w:pPr>
      <w:r>
        <w:t xml:space="preserve">(сноска введена </w:t>
      </w:r>
      <w:hyperlink r:id="rId48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</w:pPr>
    </w:p>
    <w:p w:rsidR="00F97562" w:rsidRDefault="00F97562" w:rsidP="00F9756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17466" w:rsidRDefault="00817466"/>
    <w:sectPr w:rsidR="00817466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0A" w:rsidRDefault="0092100A">
      <w:pPr>
        <w:spacing w:after="0" w:line="240" w:lineRule="auto"/>
      </w:pPr>
      <w:r>
        <w:separator/>
      </w:r>
    </w:p>
  </w:endnote>
  <w:endnote w:type="continuationSeparator" w:id="0">
    <w:p w:rsidR="0092100A" w:rsidRDefault="0092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26" w:rsidRDefault="00817466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92A26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A26" w:rsidRDefault="0081746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A26" w:rsidRDefault="0092100A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1746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A26" w:rsidRDefault="0081746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014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014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0A" w:rsidRDefault="0092100A">
      <w:pPr>
        <w:spacing w:after="0" w:line="240" w:lineRule="auto"/>
      </w:pPr>
      <w:r>
        <w:separator/>
      </w:r>
    </w:p>
  </w:footnote>
  <w:footnote w:type="continuationSeparator" w:id="0">
    <w:p w:rsidR="0092100A" w:rsidRDefault="0092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92A2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A26" w:rsidRDefault="0081746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</w:r>
          <w:r>
            <w:rPr>
              <w:rFonts w:ascii="Tahoma" w:hAnsi="Tahoma" w:cs="Tahoma"/>
              <w:sz w:val="16"/>
              <w:szCs w:val="16"/>
            </w:rPr>
            <w:br/>
            <w:t>(ред. от 14.02.2002)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A26" w:rsidRDefault="0092100A">
          <w:pPr>
            <w:widowControl w:val="0"/>
            <w:autoSpaceDE w:val="0"/>
            <w:autoSpaceDN w:val="0"/>
            <w:adjustRightInd w:val="0"/>
            <w:jc w:val="center"/>
          </w:pPr>
        </w:p>
        <w:p w:rsidR="00792A26" w:rsidRDefault="0092100A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2A26" w:rsidRDefault="0081746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24.09.2013</w:t>
          </w:r>
        </w:p>
      </w:tc>
    </w:tr>
  </w:tbl>
  <w:p w:rsidR="00792A26" w:rsidRDefault="0092100A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792A26" w:rsidRDefault="00817466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2"/>
    <w:rsid w:val="00817466"/>
    <w:rsid w:val="0092100A"/>
    <w:rsid w:val="00B60142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7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7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7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FF6239AAE1590CF74BA06EAEF7BEAF7E6215AEE6D98479DD94874700242F1B0668CAA0C6C46Do2G7I" TargetMode="External"/><Relationship Id="rId18" Type="http://schemas.openxmlformats.org/officeDocument/2006/relationships/hyperlink" Target="consultantplus://offline/ref=44FF6239AAE1590CF74BA06EAEF7BEAF72651CAAE1D98479DD94874700242F1B0668CAA0C6C46Fo2G2I" TargetMode="External"/><Relationship Id="rId26" Type="http://schemas.openxmlformats.org/officeDocument/2006/relationships/hyperlink" Target="consultantplus://offline/ref=44FF6239AAE1590CF74BA06EAEF7BEAF72651CAAE1D98479DD94874700242F1B0668CAA0C6C46Fo2G2I" TargetMode="External"/><Relationship Id="rId39" Type="http://schemas.openxmlformats.org/officeDocument/2006/relationships/hyperlink" Target="consultantplus://offline/ref=44FF6239AAE1590CF74BA06EAEF7BEAF7A6715ADE9DBD973D5CD8B45072B700C0121C6A1C6C46F20oDG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F6239AAE1590CF74BA06EAEF7BEAF7A6A1BACE3D98479DD94874700242F1B0668CAA0C6C46Do2G4I" TargetMode="External"/><Relationship Id="rId34" Type="http://schemas.openxmlformats.org/officeDocument/2006/relationships/hyperlink" Target="consultantplus://offline/ref=44FF6239AAE1590CF74BA06EAEF7BEAF7C621CAFEA848E71849885400F7B381C4F64CBA0C6C5o6GDI" TargetMode="External"/><Relationship Id="rId42" Type="http://schemas.openxmlformats.org/officeDocument/2006/relationships/hyperlink" Target="consultantplus://offline/ref=44FF6239AAE1590CF74BA06EAEF7BEAF7E6215AEE6D98479DD94874700242F1B0668CAA0C6C46Do2G6I" TargetMode="External"/><Relationship Id="rId47" Type="http://schemas.openxmlformats.org/officeDocument/2006/relationships/hyperlink" Target="consultantplus://offline/ref=44FF6239AAE1590CF74BA06EAEF7BEAF7C621CAFEA848E71849885400F7B381C4F64CBA0C4C4o6G8I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44FF6239AAE1590CF74BA06EAEF7BEAF7C621CAFEA848E71849885400F7B381C4F64CBA0C6C4o6G8I" TargetMode="External"/><Relationship Id="rId12" Type="http://schemas.openxmlformats.org/officeDocument/2006/relationships/hyperlink" Target="consultantplus://offline/ref=44FF6239AAE1590CF74BA06EAEF7BEAF72651CAAE1D98479DD94874700242F1B0668CAA0C6C46Fo2G2I" TargetMode="External"/><Relationship Id="rId17" Type="http://schemas.openxmlformats.org/officeDocument/2006/relationships/hyperlink" Target="consultantplus://offline/ref=44FF6239AAE1590CF74BA06EAEF7BEAF72651CAAE1D98479DD94874700242F1B0668CAA0C6C46Fo2G2I" TargetMode="External"/><Relationship Id="rId25" Type="http://schemas.openxmlformats.org/officeDocument/2006/relationships/hyperlink" Target="consultantplus://offline/ref=44FF6239AAE1590CF74BA06EAEF7BEAF72651CAAE1D98479DD94874700242F1B0668CAA0C6C46Fo2G2I" TargetMode="External"/><Relationship Id="rId33" Type="http://schemas.openxmlformats.org/officeDocument/2006/relationships/hyperlink" Target="consultantplus://offline/ref=44FF6239AAE1590CF74BA06EAEF7BEAF7C621CAFEA848E71849885400F7B381C4F64CBA0C6C5o6GDI" TargetMode="External"/><Relationship Id="rId38" Type="http://schemas.openxmlformats.org/officeDocument/2006/relationships/hyperlink" Target="consultantplus://offline/ref=44FF6239AAE1590CF74BA06EAEF7BEAF7E6215AEE6D98479DD94874700242F1B0668CAA0C6C46Do2G6I" TargetMode="External"/><Relationship Id="rId46" Type="http://schemas.openxmlformats.org/officeDocument/2006/relationships/hyperlink" Target="consultantplus://offline/ref=44FF6239AAE1590CF74BA06EAEF7BEAF7C621CAFEA848E71849885400F7B381C4F64CBA0C4C4o6G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FF6239AAE1590CF74BA06EAEF7BEAF72651CAAE1D98479DD94874700242F1B0668CAA0C6C46Fo2G2I" TargetMode="External"/><Relationship Id="rId20" Type="http://schemas.openxmlformats.org/officeDocument/2006/relationships/hyperlink" Target="consultantplus://offline/ref=44FF6239AAE1590CF74BA06EAEF7BEAF7A671DAAE8D98479DD94874700242F1B0668CAA0C6C46Fo2G2I" TargetMode="External"/><Relationship Id="rId29" Type="http://schemas.openxmlformats.org/officeDocument/2006/relationships/hyperlink" Target="consultantplus://offline/ref=44FF6239AAE1590CF74BA06EAEF7BEAF7C621CAFEA848E71849885400F7B381C4F64CBA0C6C4o6G5I" TargetMode="External"/><Relationship Id="rId41" Type="http://schemas.openxmlformats.org/officeDocument/2006/relationships/hyperlink" Target="consultantplus://offline/ref=44FF6239AAE1590CF74BA06EAEF7BEAF7A6715ADE9DBD973D5CD8B45072B700C0121C6A1C6C46F20oDG3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F6239AAE1590CF74BA06EAEF7BEAF7A601FAAE9D0D973D5CD8B45072B700C0121C6A1C6C46D20oDG6I" TargetMode="External"/><Relationship Id="rId24" Type="http://schemas.openxmlformats.org/officeDocument/2006/relationships/hyperlink" Target="consultantplus://offline/ref=44FF6239AAE1590CF74BA06EAEF7BEAF72651CAAE1D98479DD94874700242F1B0668CAA0C6C46Fo2G2I" TargetMode="External"/><Relationship Id="rId32" Type="http://schemas.openxmlformats.org/officeDocument/2006/relationships/hyperlink" Target="consultantplus://offline/ref=44FF6239AAE1590CF74BA06EAEF7BEAF7C621CAFEA848E71849885400F7B381C4F64CBA0C6C5o6GDI" TargetMode="External"/><Relationship Id="rId37" Type="http://schemas.openxmlformats.org/officeDocument/2006/relationships/hyperlink" Target="consultantplus://offline/ref=44FF6239AAE1590CF74BA06EAEF7BEAF7A6715ADE9DBD973D5CD8B45072B700C0121C6A1C6C46F20oDG3I" TargetMode="External"/><Relationship Id="rId40" Type="http://schemas.openxmlformats.org/officeDocument/2006/relationships/hyperlink" Target="consultantplus://offline/ref=44FF6239AAE1590CF74BA06EAEF7BEAF7E6215AEE6D98479DD94874700242F1B0668CAA0C6C46Do2G6I" TargetMode="External"/><Relationship Id="rId45" Type="http://schemas.openxmlformats.org/officeDocument/2006/relationships/hyperlink" Target="consultantplus://offline/ref=44FF6239AAE1590CF74BA06EAEF7BEAF7C621CAFEA848E71849885400F7B381C4F64CBA0C4C4o6G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FF6239AAE1590CF74BA06EAEF7BEAF7A661CA8E0D6D973D5CD8B45072B700C0121C6A1C6C46D24oDGEI" TargetMode="External"/><Relationship Id="rId23" Type="http://schemas.openxmlformats.org/officeDocument/2006/relationships/hyperlink" Target="consultantplus://offline/ref=44FF6239AAE1590CF74BA06EAEF7BEAF72651CAAE1D98479DD94874700242F1B0668CAA0C6C46Fo2G2I" TargetMode="External"/><Relationship Id="rId28" Type="http://schemas.openxmlformats.org/officeDocument/2006/relationships/hyperlink" Target="consultantplus://offline/ref=44FF6239AAE1590CF74BA06EAEF7BEAF7A6119ADEA848E71849885o4G0I" TargetMode="External"/><Relationship Id="rId36" Type="http://schemas.openxmlformats.org/officeDocument/2006/relationships/hyperlink" Target="consultantplus://offline/ref=44FF6239AAE1590CF74BA06EAEF7BEAF7A601FAAE9D0D973D5CD8B45072B700C0121C6A1C6C46D20oDG6I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44FF6239AAE1590CF74BA06EAEF7BEAF7A661CA8E0D6D973D5CD8B45072B700C0121C6A1C6C46D24oDGEI" TargetMode="External"/><Relationship Id="rId19" Type="http://schemas.openxmlformats.org/officeDocument/2006/relationships/hyperlink" Target="consultantplus://offline/ref=44FF6239AAE1590CF74BA06EAEF7BEAF72651CAAE1D98479DD94874700242F1B0668CAA0C6C46Fo2G2I" TargetMode="External"/><Relationship Id="rId31" Type="http://schemas.openxmlformats.org/officeDocument/2006/relationships/hyperlink" Target="consultantplus://offline/ref=44FF6239AAE1590CF74BA06EAEF7BEAF7E6215AEE6D98479DD94874700242F1B0668CAA0C6C46Do2G7I" TargetMode="External"/><Relationship Id="rId44" Type="http://schemas.openxmlformats.org/officeDocument/2006/relationships/hyperlink" Target="consultantplus://offline/ref=44FF6239AAE1590CF74BA06EAEF7BEAF7A6715A3E1D3D973D5CD8B45072B700C0121C6A1C6C46D23oDG2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F6239AAE1590CF74BA06EAEF7BEAF7A6A1BACE3D98479DD94874700242F1B0668CAA0C6C46Do2G4I" TargetMode="External"/><Relationship Id="rId14" Type="http://schemas.openxmlformats.org/officeDocument/2006/relationships/hyperlink" Target="consultantplus://offline/ref=44FF6239AAE1590CF74BA06EAEF7BEAF796119ACE3D98479DD94874700242F1B0668CAA0C6C46Co2G2I" TargetMode="External"/><Relationship Id="rId22" Type="http://schemas.openxmlformats.org/officeDocument/2006/relationships/hyperlink" Target="consultantplus://offline/ref=44FF6239AAE1590CF74BA06EAEF7BEAF7A641FAFE8D98479DD94874700242F1B0668CAA0C6C46Do2G4I" TargetMode="External"/><Relationship Id="rId27" Type="http://schemas.openxmlformats.org/officeDocument/2006/relationships/hyperlink" Target="consultantplus://offline/ref=44FF6239AAE1590CF74BA06EAEF7BEAF72651CAAE1D98479DD94874700242F1B0668CAA0C6C46Fo2G2I" TargetMode="External"/><Relationship Id="rId30" Type="http://schemas.openxmlformats.org/officeDocument/2006/relationships/hyperlink" Target="consultantplus://offline/ref=44FF6239AAE1590CF74BA06EAEF7BEAF7A601FAAE9D0D973D5CD8B45072B700C0121C6A1C6C46D20oDG6I" TargetMode="External"/><Relationship Id="rId35" Type="http://schemas.openxmlformats.org/officeDocument/2006/relationships/hyperlink" Target="consultantplus://offline/ref=44FF6239AAE1590CF74BA06EAEF7BEAF7C621CAFEA848E71849885400F7B381C4F64CBA0C7C1o6G4I" TargetMode="External"/><Relationship Id="rId43" Type="http://schemas.openxmlformats.org/officeDocument/2006/relationships/hyperlink" Target="consultantplus://offline/ref=44FF6239AAE1590CF74BA06EAEF7BEAF7C621CAFEA848E71849885400F7B381C4F64CBA0C4C4o6G8I" TargetMode="External"/><Relationship Id="rId48" Type="http://schemas.openxmlformats.org/officeDocument/2006/relationships/hyperlink" Target="consultantplus://offline/ref=44FF6239AAE1590CF74BA06EAEF7BEAF7C621CAFEA848E71849885400F7B381C4F64CBA0C4C4o6G4I" TargetMode="External"/><Relationship Id="rId8" Type="http://schemas.openxmlformats.org/officeDocument/2006/relationships/hyperlink" Target="consultantplus://offline/ref=44FF6239AAE1590CF74BA06EAEF7BEAF7A641FAFE8D98479DD94874700242F1B0668CAA0C6C46Do2G4I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10959</Words>
  <Characters>62469</Characters>
  <Application>Microsoft Office Word</Application>
  <DocSecurity>0</DocSecurity>
  <Lines>520</Lines>
  <Paragraphs>146</Paragraphs>
  <ScaleCrop>false</ScaleCrop>
  <Company>Microsoft</Company>
  <LinksUpToDate>false</LinksUpToDate>
  <CharactersWithSpaces>73282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lex</cp:lastModifiedBy>
  <cp:revision>2</cp:revision>
  <dcterms:created xsi:type="dcterms:W3CDTF">2016-02-23T17:24:00Z</dcterms:created>
  <dcterms:modified xsi:type="dcterms:W3CDTF">2016-02-23T17:24:00Z</dcterms:modified>
</cp:coreProperties>
</file>